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015FA" w:rsidP="00AA02BF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8015FA">
        <w:rPr>
          <w:bCs/>
        </w:rPr>
        <w:t>05--2613/</w:t>
      </w:r>
      <w:r w:rsidR="00803874">
        <w:rPr>
          <w:bCs/>
        </w:rPr>
        <w:t>2024</w:t>
      </w:r>
    </w:p>
    <w:p w:rsidR="00AA02BF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AA02BF" w:rsidRPr="00535EC6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</w:t>
      </w:r>
      <w:r w:rsidR="008015FA">
        <w:rPr>
          <w:bCs/>
          <w:sz w:val="28"/>
          <w:szCs w:val="28"/>
        </w:rPr>
        <w:t>ород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</w:t>
      </w:r>
      <w:r w:rsidR="009543B4">
        <w:rPr>
          <w:bCs/>
          <w:sz w:val="28"/>
          <w:szCs w:val="28"/>
        </w:rPr>
        <w:t xml:space="preserve">                 </w:t>
      </w:r>
      <w:r w:rsidR="00304270">
        <w:rPr>
          <w:bCs/>
          <w:sz w:val="28"/>
          <w:szCs w:val="28"/>
        </w:rPr>
        <w:t xml:space="preserve"> </w:t>
      </w:r>
      <w:r w:rsidR="000359B7">
        <w:rPr>
          <w:bCs/>
          <w:sz w:val="28"/>
          <w:szCs w:val="28"/>
        </w:rPr>
        <w:t xml:space="preserve">  </w:t>
      </w:r>
      <w:r w:rsidR="009543B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FB40BB">
        <w:rPr>
          <w:bCs/>
          <w:sz w:val="28"/>
          <w:szCs w:val="28"/>
        </w:rPr>
        <w:t>05 марта</w:t>
      </w:r>
      <w:r w:rsidR="00803874">
        <w:rPr>
          <w:bCs/>
          <w:sz w:val="28"/>
          <w:szCs w:val="28"/>
        </w:rPr>
        <w:t xml:space="preserve"> 2024</w:t>
      </w:r>
      <w:r w:rsidR="008015FA">
        <w:rPr>
          <w:bCs/>
          <w:sz w:val="28"/>
          <w:szCs w:val="28"/>
        </w:rPr>
        <w:t xml:space="preserve"> года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A02BF" w:rsidRPr="00535EC6" w:rsidP="00AA02BF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AA02BF" w:rsidRPr="00535EC6" w:rsidP="00906E8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535EC6">
        <w:rPr>
          <w:bCs/>
          <w:sz w:val="28"/>
          <w:szCs w:val="28"/>
        </w:rPr>
        <w:t>ирово</w:t>
      </w:r>
      <w:r>
        <w:rPr>
          <w:bCs/>
          <w:sz w:val="28"/>
          <w:szCs w:val="28"/>
        </w:rPr>
        <w:t>й</w:t>
      </w:r>
      <w:r w:rsidR="008015FA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я</w:t>
      </w:r>
      <w:r w:rsidR="008015FA">
        <w:rPr>
          <w:bCs/>
          <w:sz w:val="28"/>
          <w:szCs w:val="28"/>
        </w:rPr>
        <w:t xml:space="preserve"> </w:t>
      </w:r>
      <w:r w:rsidRPr="00535EC6">
        <w:rPr>
          <w:bCs/>
          <w:sz w:val="28"/>
          <w:szCs w:val="28"/>
        </w:rPr>
        <w:t xml:space="preserve">судебного участка № </w:t>
      </w:r>
      <w:r w:rsidR="008015FA">
        <w:rPr>
          <w:bCs/>
          <w:sz w:val="28"/>
          <w:szCs w:val="28"/>
        </w:rPr>
        <w:t>13</w:t>
      </w:r>
      <w:r w:rsidRPr="00535EC6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bCs/>
          <w:sz w:val="28"/>
          <w:szCs w:val="28"/>
        </w:rPr>
        <w:t>Айткулова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535E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535EC6">
        <w:rPr>
          <w:bCs/>
          <w:sz w:val="28"/>
          <w:szCs w:val="28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502</w:t>
      </w:r>
      <w:r w:rsidRPr="00535EC6">
        <w:rPr>
          <w:bCs/>
          <w:sz w:val="28"/>
          <w:szCs w:val="28"/>
        </w:rPr>
        <w:t xml:space="preserve">, </w:t>
      </w:r>
      <w:r w:rsidRPr="00535EC6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E519FC">
        <w:rPr>
          <w:sz w:val="28"/>
          <w:szCs w:val="28"/>
        </w:rPr>
        <w:t>директора общества с ограниченной ответственностью</w:t>
      </w:r>
      <w:r w:rsidRPr="00730F1B" w:rsidR="00730F1B">
        <w:rPr>
          <w:sz w:val="28"/>
          <w:szCs w:val="28"/>
        </w:rPr>
        <w:t xml:space="preserve"> </w:t>
      </w:r>
      <w:r w:rsidR="00C53B14">
        <w:rPr>
          <w:sz w:val="28"/>
          <w:szCs w:val="28"/>
        </w:rPr>
        <w:t>«</w:t>
      </w:r>
      <w:r w:rsidR="00803874">
        <w:rPr>
          <w:sz w:val="28"/>
          <w:szCs w:val="28"/>
        </w:rPr>
        <w:t xml:space="preserve">ТК </w:t>
      </w:r>
      <w:r w:rsidR="005B40AC">
        <w:rPr>
          <w:sz w:val="28"/>
          <w:szCs w:val="28"/>
        </w:rPr>
        <w:t>«Монолит»</w:t>
      </w:r>
      <w:r w:rsidR="00C53B14">
        <w:rPr>
          <w:sz w:val="28"/>
          <w:szCs w:val="28"/>
        </w:rPr>
        <w:t>»</w:t>
      </w:r>
      <w:r w:rsidRPr="00730F1B" w:rsidR="00730F1B">
        <w:rPr>
          <w:sz w:val="28"/>
          <w:szCs w:val="28"/>
        </w:rPr>
        <w:t xml:space="preserve"> </w:t>
      </w:r>
      <w:r w:rsidR="005B40AC">
        <w:rPr>
          <w:sz w:val="28"/>
          <w:szCs w:val="28"/>
        </w:rPr>
        <w:t>Александровой Елены Анатольевны</w:t>
      </w:r>
      <w:r w:rsidRPr="00535EC6">
        <w:rPr>
          <w:sz w:val="28"/>
          <w:szCs w:val="28"/>
        </w:rPr>
        <w:t xml:space="preserve">, </w:t>
      </w:r>
      <w:r w:rsidR="00906E83">
        <w:rPr>
          <w:sz w:val="28"/>
          <w:szCs w:val="28"/>
        </w:rPr>
        <w:t>****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E765D">
        <w:rPr>
          <w:sz w:val="28"/>
          <w:szCs w:val="28"/>
        </w:rPr>
        <w:t>–</w:t>
      </w:r>
      <w:r w:rsidRPr="00E519FC" w:rsidR="00E519FC">
        <w:rPr>
          <w:sz w:val="28"/>
          <w:szCs w:val="28"/>
        </w:rPr>
        <w:t xml:space="preserve">директор общества с ограниченной ответственностью </w:t>
      </w:r>
      <w:r w:rsidR="00C53B14">
        <w:rPr>
          <w:sz w:val="28"/>
          <w:szCs w:val="28"/>
        </w:rPr>
        <w:t>«</w:t>
      </w:r>
      <w:r w:rsidR="00803874">
        <w:rPr>
          <w:sz w:val="28"/>
          <w:szCs w:val="28"/>
        </w:rPr>
        <w:t>ТК</w:t>
      </w:r>
      <w:r w:rsidR="005B40AC">
        <w:rPr>
          <w:sz w:val="28"/>
          <w:szCs w:val="28"/>
        </w:rPr>
        <w:t xml:space="preserve"> «Монолит»</w:t>
      </w:r>
      <w:r w:rsidR="00C53B14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5B40AC">
        <w:rPr>
          <w:sz w:val="28"/>
          <w:szCs w:val="28"/>
        </w:rPr>
        <w:t>Александрова Е.А</w:t>
      </w:r>
      <w:r w:rsidR="00E519FC">
        <w:rPr>
          <w:sz w:val="28"/>
          <w:szCs w:val="28"/>
        </w:rPr>
        <w:t>.</w:t>
      </w:r>
      <w:r w:rsidRPr="00E519FC" w:rsidR="00E519F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предоставил</w:t>
      </w:r>
      <w:r w:rsidR="00F46B0E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Pr="00535EC6">
        <w:rPr>
          <w:sz w:val="28"/>
          <w:szCs w:val="28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 xml:space="preserve">. 4 п. 1 ст. 23, </w:t>
      </w:r>
      <w:r>
        <w:rPr>
          <w:sz w:val="28"/>
          <w:szCs w:val="28"/>
        </w:rPr>
        <w:t xml:space="preserve">п. </w:t>
      </w:r>
      <w:r w:rsidR="00730F1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ст. </w:t>
      </w:r>
      <w:r w:rsidR="00730F1B">
        <w:rPr>
          <w:sz w:val="28"/>
          <w:szCs w:val="28"/>
        </w:rPr>
        <w:t>431</w:t>
      </w:r>
      <w:r w:rsidRPr="00535EC6">
        <w:rPr>
          <w:sz w:val="28"/>
          <w:szCs w:val="28"/>
        </w:rPr>
        <w:t xml:space="preserve"> Налогового кодекса Российской Федерации, 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 xml:space="preserve"> за </w:t>
      </w:r>
      <w:r w:rsidR="00FB40BB">
        <w:rPr>
          <w:sz w:val="28"/>
          <w:szCs w:val="28"/>
        </w:rPr>
        <w:t>6</w:t>
      </w:r>
      <w:r w:rsidR="00730F1B">
        <w:rPr>
          <w:sz w:val="28"/>
          <w:szCs w:val="28"/>
        </w:rPr>
        <w:t xml:space="preserve"> месяц</w:t>
      </w:r>
      <w:r w:rsidR="008B079F">
        <w:rPr>
          <w:sz w:val="28"/>
          <w:szCs w:val="28"/>
        </w:rPr>
        <w:t>ев</w:t>
      </w:r>
      <w:r w:rsidRPr="008015FA">
        <w:rPr>
          <w:color w:val="FF0000"/>
          <w:sz w:val="28"/>
          <w:szCs w:val="28"/>
        </w:rPr>
        <w:t xml:space="preserve"> </w:t>
      </w:r>
      <w:r w:rsidR="00803874">
        <w:rPr>
          <w:color w:val="FF0000"/>
          <w:sz w:val="28"/>
          <w:szCs w:val="28"/>
        </w:rPr>
        <w:t>2023</w:t>
      </w:r>
      <w:r w:rsidRPr="008015FA" w:rsidR="008015FA">
        <w:rPr>
          <w:color w:val="FF0000"/>
          <w:sz w:val="28"/>
          <w:szCs w:val="28"/>
        </w:rPr>
        <w:t xml:space="preserve"> </w:t>
      </w:r>
      <w:r w:rsidRPr="008015FA">
        <w:rPr>
          <w:color w:val="FF0000"/>
          <w:sz w:val="28"/>
          <w:szCs w:val="28"/>
        </w:rPr>
        <w:t>года</w:t>
      </w:r>
      <w:r w:rsidRPr="00535EC6">
        <w:rPr>
          <w:sz w:val="28"/>
          <w:szCs w:val="28"/>
        </w:rPr>
        <w:t xml:space="preserve">, срок представления </w:t>
      </w:r>
      <w:r w:rsidR="00730F1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не позднее </w:t>
      </w:r>
      <w:r w:rsidR="009E0733">
        <w:rPr>
          <w:sz w:val="28"/>
          <w:szCs w:val="28"/>
        </w:rPr>
        <w:t>25</w:t>
      </w:r>
      <w:r w:rsidR="008B079F">
        <w:rPr>
          <w:sz w:val="28"/>
          <w:szCs w:val="28"/>
        </w:rPr>
        <w:t>.</w:t>
      </w:r>
      <w:r w:rsidR="00FB40BB">
        <w:rPr>
          <w:sz w:val="28"/>
          <w:szCs w:val="28"/>
        </w:rPr>
        <w:t>07</w:t>
      </w:r>
      <w:r w:rsidRPr="008015FA" w:rsidR="008015FA">
        <w:rPr>
          <w:color w:val="FF0000"/>
          <w:sz w:val="28"/>
          <w:szCs w:val="28"/>
        </w:rPr>
        <w:t>.20</w:t>
      </w:r>
      <w:r w:rsidR="00304270">
        <w:rPr>
          <w:color w:val="FF0000"/>
          <w:sz w:val="28"/>
          <w:szCs w:val="28"/>
        </w:rPr>
        <w:t>2</w:t>
      </w:r>
      <w:r w:rsidR="009E0733">
        <w:rPr>
          <w:color w:val="FF0000"/>
          <w:sz w:val="28"/>
          <w:szCs w:val="28"/>
        </w:rPr>
        <w:t>3</w:t>
      </w:r>
      <w:r w:rsidR="008015FA"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тем самым </w:t>
      </w:r>
      <w:r w:rsidR="005B40AC">
        <w:rPr>
          <w:sz w:val="28"/>
          <w:szCs w:val="28"/>
        </w:rPr>
        <w:t>Александрова Е.А</w:t>
      </w:r>
      <w:r w:rsidRPr="00E519FC" w:rsidR="00E519F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за которое предусмотрен</w:t>
      </w:r>
      <w:r w:rsidR="00EA4F56"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ответственность статьей 15.5 Кодекса РФ об административных правонарушениях.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Е.А</w:t>
      </w:r>
      <w:r w:rsidRPr="00E519FC" w:rsidR="00E519F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>о времени и ме</w:t>
      </w:r>
      <w:r w:rsidR="00F46B0E">
        <w:rPr>
          <w:sz w:val="28"/>
          <w:szCs w:val="28"/>
        </w:rPr>
        <w:t xml:space="preserve">сте судебного заседания извещена </w:t>
      </w:r>
      <w:r w:rsidRPr="00535EC6">
        <w:rPr>
          <w:sz w:val="28"/>
          <w:szCs w:val="28"/>
        </w:rPr>
        <w:t xml:space="preserve">надлежащим образом судебной повесткой, направленной заказным письмом с уведомлением о вручении. </w:t>
      </w:r>
      <w:r w:rsidR="00BA7930">
        <w:rPr>
          <w:sz w:val="28"/>
          <w:szCs w:val="28"/>
        </w:rPr>
        <w:t>В судебное заседание не явилась, ходатайств не заявляла</w:t>
      </w:r>
      <w:r w:rsidRPr="00535EC6">
        <w:rPr>
          <w:sz w:val="28"/>
          <w:szCs w:val="28"/>
        </w:rPr>
        <w:t>.</w:t>
      </w:r>
      <w:r w:rsidR="001950BA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DC193D">
        <w:rPr>
          <w:sz w:val="28"/>
          <w:szCs w:val="28"/>
        </w:rPr>
        <w:t xml:space="preserve">О некоторых вопросах, возникающих у судов при применении Кодекса Российской Федерации об </w:t>
      </w:r>
      <w:r w:rsidRPr="00DC193D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AA02BF" w:rsidRPr="00535EC6" w:rsidP="00BA79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>
        <w:rPr>
          <w:sz w:val="28"/>
          <w:szCs w:val="28"/>
        </w:rPr>
        <w:t>о</w:t>
      </w:r>
      <w:r w:rsidRPr="00535EC6">
        <w:rPr>
          <w:sz w:val="28"/>
          <w:szCs w:val="28"/>
        </w:rPr>
        <w:t>бщества</w:t>
      </w:r>
      <w:r w:rsidR="00906E83">
        <w:rPr>
          <w:sz w:val="28"/>
          <w:szCs w:val="28"/>
        </w:rPr>
        <w:t>****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AB02F9" w:rsidP="00AB02F9">
      <w:pPr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0F1B" w:rsidR="00730F1B">
        <w:rPr>
          <w:sz w:val="28"/>
          <w:szCs w:val="28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535EC6" w:rsidP="0031039A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8015FA">
        <w:rPr>
          <w:sz w:val="28"/>
          <w:szCs w:val="28"/>
        </w:rPr>
        <w:t>№</w:t>
      </w:r>
      <w:r w:rsidR="00906E83">
        <w:rPr>
          <w:sz w:val="28"/>
          <w:szCs w:val="28"/>
        </w:rPr>
        <w:t>*</w:t>
      </w:r>
      <w:r w:rsidRPr="00535EC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AA02BF" w:rsidRPr="00535EC6" w:rsidP="00730F1B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AB02F9">
        <w:rPr>
          <w:sz w:val="28"/>
          <w:szCs w:val="28"/>
        </w:rPr>
        <w:t>справкой</w:t>
      </w:r>
      <w:r w:rsidRPr="00535EC6">
        <w:rPr>
          <w:sz w:val="28"/>
          <w:szCs w:val="28"/>
        </w:rPr>
        <w:t xml:space="preserve"> о </w:t>
      </w:r>
      <w:r w:rsidR="00AB02F9">
        <w:rPr>
          <w:sz w:val="28"/>
          <w:szCs w:val="28"/>
        </w:rPr>
        <w:t xml:space="preserve">непредставлении декларации </w:t>
      </w:r>
      <w:r w:rsidRPr="00535EC6">
        <w:rPr>
          <w:sz w:val="28"/>
          <w:szCs w:val="28"/>
        </w:rPr>
        <w:t xml:space="preserve">за </w:t>
      </w:r>
      <w:r w:rsidR="00FB40BB">
        <w:rPr>
          <w:sz w:val="28"/>
          <w:szCs w:val="28"/>
        </w:rPr>
        <w:t>6</w:t>
      </w:r>
      <w:r w:rsidR="00730F1B">
        <w:rPr>
          <w:sz w:val="28"/>
          <w:szCs w:val="28"/>
        </w:rPr>
        <w:t xml:space="preserve"> месяц</w:t>
      </w:r>
      <w:r w:rsidR="008B079F">
        <w:rPr>
          <w:sz w:val="28"/>
          <w:szCs w:val="28"/>
        </w:rPr>
        <w:t>ев</w:t>
      </w:r>
      <w:r w:rsidRPr="00535EC6">
        <w:rPr>
          <w:sz w:val="28"/>
          <w:szCs w:val="28"/>
        </w:rPr>
        <w:t xml:space="preserve"> </w:t>
      </w:r>
      <w:r w:rsidR="00803874">
        <w:rPr>
          <w:sz w:val="28"/>
          <w:szCs w:val="28"/>
        </w:rPr>
        <w:t>2023</w:t>
      </w:r>
      <w:r w:rsidRPr="00535EC6">
        <w:rPr>
          <w:sz w:val="28"/>
          <w:szCs w:val="28"/>
        </w:rPr>
        <w:t xml:space="preserve"> года;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="00AB02F9">
        <w:rPr>
          <w:sz w:val="28"/>
          <w:szCs w:val="28"/>
        </w:rPr>
        <w:t>декларации с</w:t>
      </w:r>
      <w:r w:rsidRPr="00535EC6">
        <w:rPr>
          <w:sz w:val="28"/>
          <w:szCs w:val="28"/>
        </w:rPr>
        <w:t xml:space="preserve"> приложением документов, подтверждающих данные полномочия</w:t>
      </w:r>
      <w:r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Таким образом, прихожу к выводу о том, что действия должностного лица</w:t>
      </w:r>
      <w:r w:rsidR="001265E8">
        <w:rPr>
          <w:sz w:val="28"/>
          <w:szCs w:val="28"/>
        </w:rPr>
        <w:t xml:space="preserve"> </w:t>
      </w:r>
      <w:r w:rsidRPr="00E519FC" w:rsidR="00E519FC">
        <w:rPr>
          <w:sz w:val="28"/>
          <w:szCs w:val="28"/>
        </w:rPr>
        <w:t xml:space="preserve">директора общества с ограниченной ответственностью </w:t>
      </w:r>
      <w:r w:rsidR="00C53B14">
        <w:rPr>
          <w:sz w:val="28"/>
          <w:szCs w:val="28"/>
        </w:rPr>
        <w:t>«</w:t>
      </w:r>
      <w:r w:rsidR="005B40AC">
        <w:rPr>
          <w:sz w:val="28"/>
          <w:szCs w:val="28"/>
        </w:rPr>
        <w:t>Транспортная компания «Монолит»</w:t>
      </w:r>
      <w:r w:rsidR="00C53B14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5B40AC">
        <w:rPr>
          <w:sz w:val="28"/>
          <w:szCs w:val="28"/>
        </w:rPr>
        <w:t>Александровой Елены Анатольевны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>) в налоговый орган по месту учета.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P="00AA02BF">
      <w:pPr>
        <w:ind w:firstLine="708"/>
        <w:jc w:val="center"/>
        <w:rPr>
          <w:sz w:val="28"/>
          <w:szCs w:val="28"/>
        </w:rPr>
      </w:pPr>
    </w:p>
    <w:p w:rsidR="00AA02BF" w:rsidRPr="00535EC6" w:rsidP="00AA02BF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Должностное лицо –</w:t>
      </w:r>
      <w:r w:rsidR="000359B7">
        <w:rPr>
          <w:sz w:val="28"/>
          <w:szCs w:val="28"/>
        </w:rPr>
        <w:t xml:space="preserve"> </w:t>
      </w:r>
      <w:r w:rsidR="005B40AC">
        <w:rPr>
          <w:sz w:val="28"/>
          <w:szCs w:val="28"/>
        </w:rPr>
        <w:t xml:space="preserve">генерального </w:t>
      </w:r>
      <w:r w:rsidRPr="00E519FC" w:rsidR="00E519FC">
        <w:rPr>
          <w:sz w:val="28"/>
          <w:szCs w:val="28"/>
        </w:rPr>
        <w:t xml:space="preserve">директора общества с ограниченной ответственностью </w:t>
      </w:r>
      <w:r w:rsidR="00C53B14">
        <w:rPr>
          <w:sz w:val="28"/>
          <w:szCs w:val="28"/>
        </w:rPr>
        <w:t>«</w:t>
      </w:r>
      <w:r w:rsidR="005B40AC">
        <w:rPr>
          <w:sz w:val="28"/>
          <w:szCs w:val="28"/>
        </w:rPr>
        <w:t>Транспортная компания «Монолит»</w:t>
      </w:r>
      <w:r w:rsidR="00C53B14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5B40AC">
        <w:rPr>
          <w:sz w:val="28"/>
          <w:szCs w:val="28"/>
        </w:rPr>
        <w:t>Александрову Елену Анатольевну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признать виновн</w:t>
      </w:r>
      <w:r w:rsidR="00F46B0E">
        <w:rPr>
          <w:sz w:val="28"/>
          <w:szCs w:val="28"/>
        </w:rPr>
        <w:t>ой</w:t>
      </w:r>
      <w:r w:rsidRPr="00535EC6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</w:t>
      </w:r>
      <w:r w:rsidRPr="00535EC6">
        <w:rPr>
          <w:sz w:val="28"/>
          <w:szCs w:val="28"/>
        </w:rPr>
        <w:t xml:space="preserve">об административных правонарушениях и </w:t>
      </w:r>
      <w:r w:rsidRPr="00535EC6">
        <w:rPr>
          <w:sz w:val="28"/>
          <w:szCs w:val="28"/>
        </w:rPr>
        <w:t xml:space="preserve">назначить </w:t>
      </w:r>
      <w:r w:rsidR="00F46B0E">
        <w:rPr>
          <w:sz w:val="28"/>
          <w:szCs w:val="28"/>
        </w:rPr>
        <w:t>ей</w:t>
      </w:r>
      <w:r w:rsidRPr="00535EC6">
        <w:rPr>
          <w:sz w:val="28"/>
          <w:szCs w:val="28"/>
        </w:rPr>
        <w:t xml:space="preserve"> наказание в виде предупреждения.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AA02BF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</w:t>
      </w:r>
      <w:r w:rsidR="000359B7">
        <w:rPr>
          <w:sz w:val="28"/>
          <w:szCs w:val="28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59B7"/>
    <w:rsid w:val="001265E8"/>
    <w:rsid w:val="001950BA"/>
    <w:rsid w:val="002F2656"/>
    <w:rsid w:val="00300473"/>
    <w:rsid w:val="00304270"/>
    <w:rsid w:val="0031039A"/>
    <w:rsid w:val="003377B4"/>
    <w:rsid w:val="003A1671"/>
    <w:rsid w:val="00455A44"/>
    <w:rsid w:val="004D4F86"/>
    <w:rsid w:val="004E765D"/>
    <w:rsid w:val="00535EC6"/>
    <w:rsid w:val="005942A3"/>
    <w:rsid w:val="005B40AC"/>
    <w:rsid w:val="006D7F02"/>
    <w:rsid w:val="00730F1B"/>
    <w:rsid w:val="00735D3B"/>
    <w:rsid w:val="007432DE"/>
    <w:rsid w:val="007474D3"/>
    <w:rsid w:val="00761806"/>
    <w:rsid w:val="008015FA"/>
    <w:rsid w:val="00803874"/>
    <w:rsid w:val="00833F4B"/>
    <w:rsid w:val="008A6451"/>
    <w:rsid w:val="008B079F"/>
    <w:rsid w:val="008E65B9"/>
    <w:rsid w:val="00906E83"/>
    <w:rsid w:val="009543B4"/>
    <w:rsid w:val="009E0733"/>
    <w:rsid w:val="00A87A41"/>
    <w:rsid w:val="00A94BE5"/>
    <w:rsid w:val="00AA02BF"/>
    <w:rsid w:val="00AA6D41"/>
    <w:rsid w:val="00AA7D4F"/>
    <w:rsid w:val="00AB02F9"/>
    <w:rsid w:val="00B06B0D"/>
    <w:rsid w:val="00B22E0C"/>
    <w:rsid w:val="00BA7930"/>
    <w:rsid w:val="00C53B14"/>
    <w:rsid w:val="00CD01FB"/>
    <w:rsid w:val="00D21174"/>
    <w:rsid w:val="00D4542A"/>
    <w:rsid w:val="00D51789"/>
    <w:rsid w:val="00DC193D"/>
    <w:rsid w:val="00DC4B45"/>
    <w:rsid w:val="00E519FC"/>
    <w:rsid w:val="00EA4F56"/>
    <w:rsid w:val="00F46B0E"/>
    <w:rsid w:val="00F7327B"/>
    <w:rsid w:val="00F92EED"/>
    <w:rsid w:val="00FB40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